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757" w:rsidRDefault="00F14F2C" w:rsidP="003C6D1D">
      <w:pPr>
        <w:spacing w:after="0" w:line="240" w:lineRule="auto"/>
        <w:ind w:left="284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597904" cy="9074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стр.jpe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0171" cy="907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6D1D" w:rsidRDefault="003C6D1D" w:rsidP="00B36757">
      <w:pPr>
        <w:spacing w:after="0" w:line="240" w:lineRule="auto"/>
        <w:ind w:left="10773"/>
        <w:rPr>
          <w:rFonts w:ascii="Times New Roman" w:hAnsi="Times New Roman"/>
        </w:rPr>
      </w:pPr>
    </w:p>
    <w:p w:rsidR="00B36757" w:rsidRPr="00134499" w:rsidRDefault="00B36757" w:rsidP="00B3675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</w:t>
      </w:r>
      <w:r w:rsidR="00F9465A">
        <w:rPr>
          <w:rFonts w:ascii="Times New Roman" w:hAnsi="Times New Roman"/>
          <w:b/>
          <w:sz w:val="20"/>
          <w:szCs w:val="20"/>
        </w:rPr>
        <w:t>Принят</w:t>
      </w:r>
      <w:r w:rsidR="009F081B">
        <w:rPr>
          <w:rFonts w:ascii="Times New Roman" w:hAnsi="Times New Roman"/>
          <w:b/>
          <w:sz w:val="20"/>
          <w:szCs w:val="20"/>
        </w:rPr>
        <w:t>о</w:t>
      </w:r>
      <w:r>
        <w:rPr>
          <w:rFonts w:ascii="Times New Roman" w:hAnsi="Times New Roman"/>
          <w:b/>
          <w:sz w:val="20"/>
          <w:szCs w:val="20"/>
        </w:rPr>
        <w:t>»: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134499">
        <w:rPr>
          <w:rFonts w:ascii="Times New Roman" w:hAnsi="Times New Roman"/>
          <w:b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134499"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b/>
          <w:sz w:val="20"/>
          <w:szCs w:val="20"/>
        </w:rPr>
        <w:t>«Утверждено»:</w:t>
      </w:r>
      <w:r w:rsidRPr="00134499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</w:p>
    <w:p w:rsidR="00B36757" w:rsidRDefault="00B36757" w:rsidP="00B3675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25C11">
        <w:rPr>
          <w:rFonts w:ascii="Times New Roman" w:hAnsi="Times New Roman"/>
          <w:sz w:val="20"/>
          <w:szCs w:val="20"/>
        </w:rPr>
        <w:t xml:space="preserve">На заседании </w:t>
      </w:r>
      <w:r>
        <w:rPr>
          <w:rFonts w:ascii="Times New Roman" w:hAnsi="Times New Roman"/>
          <w:sz w:val="20"/>
          <w:szCs w:val="20"/>
        </w:rPr>
        <w:t>педагогического совета</w:t>
      </w:r>
      <w:r w:rsidRPr="00E40B2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EB7262">
        <w:rPr>
          <w:rFonts w:ascii="Times New Roman" w:hAnsi="Times New Roman"/>
          <w:sz w:val="20"/>
          <w:szCs w:val="20"/>
        </w:rPr>
        <w:t xml:space="preserve">                                               Заведующий МАДОУ </w:t>
      </w:r>
    </w:p>
    <w:p w:rsidR="00B36757" w:rsidRDefault="00B36757" w:rsidP="00B3675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МАДОУ «</w:t>
      </w:r>
      <w:r w:rsidRPr="00714483">
        <w:rPr>
          <w:rFonts w:ascii="Times New Roman" w:hAnsi="Times New Roman"/>
          <w:sz w:val="20"/>
          <w:szCs w:val="20"/>
        </w:rPr>
        <w:t>Детский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483">
        <w:rPr>
          <w:rFonts w:ascii="Times New Roman" w:hAnsi="Times New Roman"/>
          <w:sz w:val="20"/>
          <w:szCs w:val="20"/>
        </w:rPr>
        <w:t>сад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483">
        <w:rPr>
          <w:rFonts w:ascii="Times New Roman" w:hAnsi="Times New Roman"/>
          <w:sz w:val="20"/>
          <w:szCs w:val="20"/>
        </w:rPr>
        <w:t>№</w:t>
      </w:r>
      <w:proofErr w:type="gramStart"/>
      <w:r w:rsidRPr="00714483">
        <w:rPr>
          <w:rFonts w:ascii="Times New Roman" w:hAnsi="Times New Roman"/>
          <w:sz w:val="20"/>
          <w:szCs w:val="20"/>
        </w:rPr>
        <w:t>377</w:t>
      </w:r>
      <w:r>
        <w:rPr>
          <w:rFonts w:ascii="Times New Roman" w:hAnsi="Times New Roman"/>
          <w:sz w:val="20"/>
          <w:szCs w:val="20"/>
        </w:rPr>
        <w:t>»</w:t>
      </w:r>
      <w:r w:rsidRPr="00E40B2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«</w:t>
      </w:r>
      <w:r w:rsidRPr="00714483">
        <w:rPr>
          <w:rFonts w:ascii="Times New Roman" w:hAnsi="Times New Roman"/>
          <w:sz w:val="20"/>
          <w:szCs w:val="20"/>
        </w:rPr>
        <w:t>Детский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483">
        <w:rPr>
          <w:rFonts w:ascii="Times New Roman" w:hAnsi="Times New Roman"/>
          <w:sz w:val="20"/>
          <w:szCs w:val="20"/>
        </w:rPr>
        <w:t>сад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483">
        <w:rPr>
          <w:rFonts w:ascii="Times New Roman" w:hAnsi="Times New Roman"/>
          <w:sz w:val="20"/>
          <w:szCs w:val="20"/>
        </w:rPr>
        <w:t>№377</w:t>
      </w:r>
      <w:r>
        <w:rPr>
          <w:rFonts w:ascii="Times New Roman" w:hAnsi="Times New Roman"/>
          <w:sz w:val="20"/>
          <w:szCs w:val="20"/>
        </w:rPr>
        <w:t xml:space="preserve"> комбинированного вида» </w:t>
      </w:r>
    </w:p>
    <w:p w:rsidR="00B36757" w:rsidRDefault="00B36757" w:rsidP="00B3675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№1 от </w:t>
      </w:r>
      <w:r w:rsidR="009F081B">
        <w:rPr>
          <w:rFonts w:ascii="Times New Roman" w:hAnsi="Times New Roman"/>
          <w:sz w:val="20"/>
          <w:szCs w:val="20"/>
        </w:rPr>
        <w:t>31</w:t>
      </w:r>
      <w:r>
        <w:rPr>
          <w:rFonts w:ascii="Times New Roman" w:hAnsi="Times New Roman"/>
          <w:sz w:val="20"/>
          <w:szCs w:val="20"/>
        </w:rPr>
        <w:t>.08.202</w:t>
      </w:r>
      <w:r w:rsidR="009F081B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Советского района </w:t>
      </w:r>
      <w:proofErr w:type="spellStart"/>
      <w:r>
        <w:rPr>
          <w:rFonts w:ascii="Times New Roman" w:hAnsi="Times New Roman"/>
          <w:sz w:val="20"/>
          <w:szCs w:val="20"/>
        </w:rPr>
        <w:t>г.Казани</w:t>
      </w:r>
      <w:proofErr w:type="spellEnd"/>
    </w:p>
    <w:p w:rsidR="00B36757" w:rsidRDefault="00B36757" w:rsidP="00B3675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714483">
        <w:rPr>
          <w:rFonts w:ascii="Times New Roman" w:hAnsi="Times New Roman"/>
          <w:sz w:val="20"/>
          <w:szCs w:val="20"/>
        </w:rPr>
        <w:t>__________________</w:t>
      </w:r>
      <w:proofErr w:type="spellStart"/>
      <w:r w:rsidRPr="00714483">
        <w:rPr>
          <w:rFonts w:ascii="Times New Roman" w:hAnsi="Times New Roman"/>
          <w:sz w:val="20"/>
          <w:szCs w:val="20"/>
        </w:rPr>
        <w:t>И.П.Иванова</w:t>
      </w:r>
      <w:proofErr w:type="spellEnd"/>
    </w:p>
    <w:p w:rsidR="00D70ECF" w:rsidRDefault="00B36757" w:rsidP="00B3675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D70EC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B36757" w:rsidRDefault="00D70ECF" w:rsidP="00B3675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835FD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Введено в действие:</w:t>
      </w:r>
    </w:p>
    <w:p w:rsidR="00B36757" w:rsidRPr="009F081B" w:rsidRDefault="00B36757" w:rsidP="00B36757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9F081B" w:rsidRPr="009F081B">
        <w:rPr>
          <w:rFonts w:ascii="Times New Roman" w:hAnsi="Times New Roman"/>
          <w:sz w:val="20"/>
          <w:szCs w:val="20"/>
          <w:u w:val="single"/>
        </w:rPr>
        <w:t>Приказ № 43 от «31» августа 2022 г</w:t>
      </w:r>
      <w:r w:rsidR="009F081B" w:rsidRPr="009F081B">
        <w:rPr>
          <w:rFonts w:ascii="Times New Roman" w:hAnsi="Times New Roman"/>
          <w:sz w:val="20"/>
          <w:szCs w:val="20"/>
          <w:u w:val="single"/>
        </w:rPr>
        <w:t>.</w:t>
      </w:r>
    </w:p>
    <w:p w:rsidR="00B36757" w:rsidRPr="00714483" w:rsidRDefault="00B36757" w:rsidP="00B3675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36757" w:rsidRDefault="00B36757" w:rsidP="00B36757">
      <w:pPr>
        <w:spacing w:after="0" w:line="240" w:lineRule="auto"/>
        <w:ind w:left="10773"/>
        <w:rPr>
          <w:rFonts w:ascii="Times New Roman" w:hAnsi="Times New Roman"/>
        </w:rPr>
      </w:pPr>
    </w:p>
    <w:p w:rsidR="00B36757" w:rsidRDefault="00B36757" w:rsidP="00B36757"/>
    <w:p w:rsidR="00602DDA" w:rsidRDefault="00602DDA" w:rsidP="00602DDA">
      <w:pPr>
        <w:jc w:val="center"/>
        <w:rPr>
          <w:b/>
          <w:sz w:val="40"/>
          <w:szCs w:val="40"/>
        </w:rPr>
      </w:pPr>
      <w:r w:rsidRPr="00602DDA">
        <w:rPr>
          <w:b/>
          <w:sz w:val="40"/>
          <w:szCs w:val="40"/>
        </w:rPr>
        <w:t xml:space="preserve">Учебный план </w:t>
      </w:r>
    </w:p>
    <w:p w:rsidR="00602DDA" w:rsidRDefault="00602DDA" w:rsidP="00602DDA">
      <w:pPr>
        <w:jc w:val="center"/>
        <w:rPr>
          <w:b/>
          <w:sz w:val="40"/>
          <w:szCs w:val="40"/>
        </w:rPr>
      </w:pPr>
      <w:r w:rsidRPr="00602DDA">
        <w:rPr>
          <w:b/>
          <w:sz w:val="40"/>
          <w:szCs w:val="40"/>
        </w:rPr>
        <w:t xml:space="preserve">Муниципального дошкольного образовательного учреждения </w:t>
      </w:r>
    </w:p>
    <w:p w:rsidR="00602DDA" w:rsidRDefault="00602DDA" w:rsidP="00602DDA">
      <w:pPr>
        <w:jc w:val="center"/>
        <w:rPr>
          <w:b/>
          <w:sz w:val="40"/>
          <w:szCs w:val="40"/>
        </w:rPr>
      </w:pPr>
      <w:r w:rsidRPr="00602DDA">
        <w:rPr>
          <w:b/>
          <w:sz w:val="40"/>
          <w:szCs w:val="40"/>
        </w:rPr>
        <w:t xml:space="preserve">«Детский сад №377 комбинированного вида» </w:t>
      </w:r>
    </w:p>
    <w:p w:rsidR="00B36757" w:rsidRPr="00602DDA" w:rsidRDefault="00602DDA" w:rsidP="00602DDA">
      <w:pPr>
        <w:jc w:val="center"/>
        <w:rPr>
          <w:b/>
          <w:sz w:val="40"/>
          <w:szCs w:val="40"/>
        </w:rPr>
      </w:pPr>
      <w:r w:rsidRPr="00602DDA">
        <w:rPr>
          <w:b/>
          <w:sz w:val="40"/>
          <w:szCs w:val="40"/>
        </w:rPr>
        <w:t xml:space="preserve">Советского района </w:t>
      </w:r>
      <w:proofErr w:type="spellStart"/>
      <w:r w:rsidRPr="00602DDA">
        <w:rPr>
          <w:b/>
          <w:sz w:val="40"/>
          <w:szCs w:val="40"/>
        </w:rPr>
        <w:t>г.Казани</w:t>
      </w:r>
      <w:proofErr w:type="spellEnd"/>
    </w:p>
    <w:p w:rsidR="00602DDA" w:rsidRPr="00602DDA" w:rsidRDefault="00602DDA" w:rsidP="00602DDA">
      <w:pPr>
        <w:jc w:val="center"/>
        <w:rPr>
          <w:b/>
          <w:sz w:val="40"/>
          <w:szCs w:val="40"/>
        </w:rPr>
      </w:pPr>
      <w:r w:rsidRPr="00602DDA">
        <w:rPr>
          <w:b/>
          <w:sz w:val="40"/>
          <w:szCs w:val="40"/>
        </w:rPr>
        <w:t>На 20</w:t>
      </w:r>
      <w:r w:rsidR="00B76070">
        <w:rPr>
          <w:b/>
          <w:sz w:val="40"/>
          <w:szCs w:val="40"/>
        </w:rPr>
        <w:t>22</w:t>
      </w:r>
      <w:r w:rsidRPr="00602DDA">
        <w:rPr>
          <w:b/>
          <w:sz w:val="40"/>
          <w:szCs w:val="40"/>
        </w:rPr>
        <w:t>-202</w:t>
      </w:r>
      <w:r w:rsidR="00B76070">
        <w:rPr>
          <w:b/>
          <w:sz w:val="40"/>
          <w:szCs w:val="40"/>
        </w:rPr>
        <w:t>3</w:t>
      </w:r>
      <w:r w:rsidRPr="00602DDA">
        <w:rPr>
          <w:b/>
          <w:sz w:val="40"/>
          <w:szCs w:val="40"/>
        </w:rPr>
        <w:t xml:space="preserve"> учебный год</w:t>
      </w:r>
    </w:p>
    <w:p w:rsidR="00B36757" w:rsidRDefault="00B36757" w:rsidP="00B36757"/>
    <w:p w:rsidR="00DF7D64" w:rsidRDefault="00DF7D64"/>
    <w:p w:rsidR="00B36757" w:rsidRDefault="00B36757"/>
    <w:p w:rsidR="00B36757" w:rsidRDefault="00B36757"/>
    <w:p w:rsidR="00B36757" w:rsidRDefault="00B36757"/>
    <w:p w:rsidR="00602DDA" w:rsidRPr="00D058BE" w:rsidRDefault="00602DDA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2DDA" w:rsidRPr="00D058BE" w:rsidRDefault="007C20C0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</w:t>
      </w:r>
      <w:r w:rsidR="00602DDA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</w:t>
      </w:r>
      <w:r w:rsidR="00BD164C" w:rsidRPr="00D058BE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602DDA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униципального автономного дошкольного образовательного учреждения «Детский сад №377 комбинированного вида» Советского района </w:t>
      </w:r>
      <w:proofErr w:type="spellStart"/>
      <w:r w:rsidR="00602DDA" w:rsidRPr="00D058BE">
        <w:rPr>
          <w:rFonts w:ascii="Times New Roman" w:eastAsia="Times New Roman" w:hAnsi="Times New Roman"/>
          <w:sz w:val="24"/>
          <w:szCs w:val="24"/>
          <w:lang w:eastAsia="ru-RU"/>
        </w:rPr>
        <w:t>г.Казани</w:t>
      </w:r>
      <w:proofErr w:type="spellEnd"/>
      <w:r w:rsidR="00602DDA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</w:t>
      </w:r>
      <w:r w:rsidR="00BD164C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2DDA" w:rsidRPr="00D058B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164C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2DDA" w:rsidRPr="00D058BE">
        <w:rPr>
          <w:rFonts w:ascii="Times New Roman" w:eastAsia="Times New Roman" w:hAnsi="Times New Roman"/>
          <w:sz w:val="24"/>
          <w:szCs w:val="24"/>
          <w:lang w:eastAsia="ru-RU"/>
        </w:rPr>
        <w:t>МАДОУ)</w:t>
      </w:r>
      <w:r w:rsidR="00BD164C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нормативным документом</w:t>
      </w:r>
      <w:r w:rsidR="00602DDA" w:rsidRPr="00D058BE">
        <w:rPr>
          <w:rFonts w:ascii="Times New Roman" w:eastAsia="Times New Roman" w:hAnsi="Times New Roman"/>
          <w:sz w:val="24"/>
          <w:szCs w:val="24"/>
          <w:lang w:eastAsia="ru-RU"/>
        </w:rPr>
        <w:t>, регламентирующим организацию образовательного процесса в образовательном учреждении с учетом специфики МАДОУ, учебно-</w:t>
      </w:r>
      <w:r w:rsidR="00272BC4" w:rsidRPr="00D058BE">
        <w:rPr>
          <w:rFonts w:ascii="Times New Roman" w:eastAsia="Times New Roman" w:hAnsi="Times New Roman"/>
          <w:sz w:val="24"/>
          <w:szCs w:val="24"/>
          <w:lang w:eastAsia="ru-RU"/>
        </w:rPr>
        <w:t>методического, кадрового и материально-технического оснащения.</w:t>
      </w:r>
    </w:p>
    <w:p w:rsidR="00272BC4" w:rsidRDefault="007C20C0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272BC4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разработан в </w:t>
      </w:r>
      <w:r w:rsidR="00BD164C" w:rsidRPr="00D058BE">
        <w:rPr>
          <w:rFonts w:ascii="Times New Roman" w:eastAsia="Times New Roman" w:hAnsi="Times New Roman"/>
          <w:sz w:val="24"/>
          <w:szCs w:val="24"/>
          <w:lang w:eastAsia="ru-RU"/>
        </w:rPr>
        <w:t>соответствии</w:t>
      </w:r>
      <w:r w:rsidR="00272BC4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с: </w:t>
      </w:r>
    </w:p>
    <w:p w:rsidR="00981558" w:rsidRPr="00D058BE" w:rsidRDefault="00981558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hyperlink r:id="rId6" w:anchor="6560IO" w:history="1">
        <w:r w:rsidRPr="00981558">
          <w:rPr>
            <w:rFonts w:ascii="Times New Roman" w:eastAsia="Times New Roman" w:hAnsi="Times New Roman"/>
            <w:sz w:val="24"/>
            <w:szCs w:val="24"/>
            <w:lang w:eastAsia="ru-RU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28.01.2021 г.</w:t>
      </w:r>
    </w:p>
    <w:p w:rsidR="00272BC4" w:rsidRPr="00D058BE" w:rsidRDefault="00BD164C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58BE">
        <w:rPr>
          <w:rFonts w:ascii="Times New Roman" w:eastAsia="Times New Roman" w:hAnsi="Times New Roman"/>
          <w:sz w:val="24"/>
          <w:szCs w:val="24"/>
          <w:lang w:eastAsia="ru-RU"/>
        </w:rPr>
        <w:t>- Федеральным государственным З</w:t>
      </w:r>
      <w:r w:rsidR="00272BC4" w:rsidRPr="00D058BE">
        <w:rPr>
          <w:rFonts w:ascii="Times New Roman" w:eastAsia="Times New Roman" w:hAnsi="Times New Roman"/>
          <w:sz w:val="24"/>
          <w:szCs w:val="24"/>
          <w:lang w:eastAsia="ru-RU"/>
        </w:rPr>
        <w:t>аконом от 29.12.2012 №273 «Об образовании в Российской Федерации»;</w:t>
      </w:r>
    </w:p>
    <w:p w:rsidR="00272BC4" w:rsidRPr="00D058BE" w:rsidRDefault="00272BC4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- Федеральным государственным образовательным стандартом дошкольного образования» Приказ </w:t>
      </w:r>
      <w:proofErr w:type="spellStart"/>
      <w:r w:rsidRPr="00D058BE">
        <w:rPr>
          <w:rFonts w:ascii="Times New Roman" w:eastAsia="Times New Roman" w:hAnsi="Times New Roman"/>
          <w:sz w:val="24"/>
          <w:szCs w:val="24"/>
          <w:lang w:eastAsia="ru-RU"/>
        </w:rPr>
        <w:t>Минобр</w:t>
      </w:r>
      <w:r w:rsidR="00BD164C" w:rsidRPr="00D058BE">
        <w:rPr>
          <w:rFonts w:ascii="Times New Roman" w:eastAsia="Times New Roman" w:hAnsi="Times New Roman"/>
          <w:sz w:val="24"/>
          <w:szCs w:val="24"/>
          <w:lang w:eastAsia="ru-RU"/>
        </w:rPr>
        <w:t>науки</w:t>
      </w:r>
      <w:proofErr w:type="spellEnd"/>
      <w:r w:rsidR="00BD164C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17.10.2013 № 1155;</w:t>
      </w:r>
    </w:p>
    <w:p w:rsidR="00D058BE" w:rsidRPr="00D058BE" w:rsidRDefault="008F4CEC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Приказом </w:t>
      </w:r>
      <w:proofErr w:type="spellStart"/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30.08.2013 № 1014 “Об утверждении Порядка организации и осуществления образовательной деятельности по основным общеобразовательным програмамм, образовательным программам дошкольного образования” (Зарегистрировано в Минюсте России 26.09.2013 №30038)</w:t>
      </w:r>
    </w:p>
    <w:p w:rsidR="00D058BE" w:rsidRPr="00D058BE" w:rsidRDefault="00617832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>Уставом МАДОУ “Детский сад №377”;</w:t>
      </w:r>
    </w:p>
    <w:p w:rsidR="00D058BE" w:rsidRPr="00D058BE" w:rsidRDefault="00617832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программой МАДОУ “Детский сад № 377”</w:t>
      </w:r>
    </w:p>
    <w:p w:rsidR="00D058BE" w:rsidRPr="00D058BE" w:rsidRDefault="00320285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Учебный план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D058BE" w:rsidRPr="00D058BE" w:rsidRDefault="009C2249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>Основными задачами учебного плана являются:</w:t>
      </w:r>
    </w:p>
    <w:p w:rsidR="00D058BE" w:rsidRPr="00D058BE" w:rsidRDefault="009C2249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>Регулирование объема образовательной нагрузки</w:t>
      </w:r>
    </w:p>
    <w:p w:rsidR="00D058BE" w:rsidRPr="00D058BE" w:rsidRDefault="009C2249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федерального государственного образовательного стандарта дошкольного образования </w:t>
      </w:r>
    </w:p>
    <w:p w:rsidR="00D058BE" w:rsidRPr="00D058BE" w:rsidRDefault="009C2249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058BE" w:rsidRPr="00D058BE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этнокультурного регионального компонента </w:t>
      </w:r>
    </w:p>
    <w:p w:rsidR="00D058BE" w:rsidRDefault="00D058BE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97E52">
        <w:rPr>
          <w:rFonts w:ascii="Times New Roman" w:hAnsi="Times New Roman"/>
          <w:sz w:val="24"/>
          <w:szCs w:val="24"/>
        </w:rPr>
        <w:t xml:space="preserve"> В 202</w:t>
      </w:r>
      <w:r w:rsidR="00B76070">
        <w:rPr>
          <w:rFonts w:ascii="Times New Roman" w:hAnsi="Times New Roman"/>
          <w:sz w:val="24"/>
          <w:szCs w:val="24"/>
        </w:rPr>
        <w:t>2</w:t>
      </w:r>
      <w:r w:rsidRPr="00997E52">
        <w:rPr>
          <w:rFonts w:ascii="Times New Roman" w:hAnsi="Times New Roman"/>
          <w:sz w:val="24"/>
          <w:szCs w:val="24"/>
        </w:rPr>
        <w:t>-202</w:t>
      </w:r>
      <w:r w:rsidR="00B76070">
        <w:rPr>
          <w:rFonts w:ascii="Times New Roman" w:hAnsi="Times New Roman"/>
          <w:sz w:val="24"/>
          <w:szCs w:val="24"/>
        </w:rPr>
        <w:t>3</w:t>
      </w:r>
      <w:r w:rsidRPr="00997E52">
        <w:rPr>
          <w:rFonts w:ascii="Times New Roman" w:hAnsi="Times New Roman"/>
          <w:sz w:val="24"/>
          <w:szCs w:val="24"/>
        </w:rPr>
        <w:t xml:space="preserve"> учебном году в </w:t>
      </w:r>
      <w:r>
        <w:rPr>
          <w:rFonts w:ascii="Times New Roman" w:hAnsi="Times New Roman"/>
          <w:sz w:val="24"/>
          <w:szCs w:val="24"/>
        </w:rPr>
        <w:t xml:space="preserve">МАДОУ функционируют </w:t>
      </w:r>
      <w:r w:rsidR="00B7607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общеобразовательных групп,</w:t>
      </w:r>
      <w:r w:rsidRPr="00997E52">
        <w:rPr>
          <w:rFonts w:ascii="Times New Roman" w:hAnsi="Times New Roman"/>
          <w:sz w:val="24"/>
          <w:szCs w:val="24"/>
        </w:rPr>
        <w:t xml:space="preserve"> </w:t>
      </w:r>
      <w:r w:rsidR="00B76070">
        <w:rPr>
          <w:rFonts w:ascii="Times New Roman" w:hAnsi="Times New Roman"/>
          <w:sz w:val="24"/>
          <w:szCs w:val="24"/>
        </w:rPr>
        <w:t>1 группа логопедическая</w:t>
      </w:r>
      <w:r>
        <w:rPr>
          <w:rFonts w:ascii="Times New Roman" w:hAnsi="Times New Roman"/>
          <w:sz w:val="24"/>
          <w:szCs w:val="24"/>
        </w:rPr>
        <w:t>;</w:t>
      </w:r>
      <w:r w:rsidRPr="00997E52">
        <w:rPr>
          <w:rFonts w:ascii="Times New Roman" w:hAnsi="Times New Roman"/>
          <w:sz w:val="24"/>
          <w:szCs w:val="24"/>
        </w:rPr>
        <w:t xml:space="preserve"> укомплектованных в соответствии с возрастными нормами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245F3">
        <w:rPr>
          <w:rFonts w:ascii="Times New Roman" w:eastAsia="Times New Roman" w:hAnsi="Times New Roman"/>
          <w:sz w:val="24"/>
          <w:szCs w:val="24"/>
          <w:lang w:eastAsia="ru-RU"/>
        </w:rPr>
        <w:t xml:space="preserve"> Филиал учреждения по адресу </w:t>
      </w:r>
      <w:proofErr w:type="spellStart"/>
      <w:r w:rsidR="003245F3">
        <w:rPr>
          <w:rFonts w:ascii="Times New Roman" w:eastAsia="Times New Roman" w:hAnsi="Times New Roman"/>
          <w:sz w:val="24"/>
          <w:szCs w:val="24"/>
          <w:lang w:eastAsia="ru-RU"/>
        </w:rPr>
        <w:t>ул.Отрадная</w:t>
      </w:r>
      <w:proofErr w:type="spellEnd"/>
      <w:r w:rsidR="003245F3">
        <w:rPr>
          <w:rFonts w:ascii="Times New Roman" w:eastAsia="Times New Roman" w:hAnsi="Times New Roman"/>
          <w:sz w:val="24"/>
          <w:szCs w:val="24"/>
          <w:lang w:eastAsia="ru-RU"/>
        </w:rPr>
        <w:t xml:space="preserve">, д.34 временно закрыт на капитальный ремонт. </w:t>
      </w:r>
    </w:p>
    <w:p w:rsidR="00F0524C" w:rsidRDefault="00F0524C" w:rsidP="00D058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1810" w:rsidRPr="00CF3214" w:rsidRDefault="00F0524C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1810">
        <w:rPr>
          <w:rFonts w:ascii="Times New Roman" w:hAnsi="Times New Roman"/>
          <w:b/>
          <w:sz w:val="24"/>
          <w:szCs w:val="24"/>
        </w:rPr>
        <w:t xml:space="preserve">Социально-коммуникативное </w:t>
      </w:r>
      <w:r w:rsidR="003E2A8D" w:rsidRPr="00A81810">
        <w:rPr>
          <w:rFonts w:ascii="Times New Roman" w:hAnsi="Times New Roman"/>
          <w:b/>
          <w:sz w:val="24"/>
          <w:szCs w:val="24"/>
        </w:rPr>
        <w:t>развитие</w:t>
      </w:r>
      <w:r w:rsidR="003E2A8D">
        <w:rPr>
          <w:rFonts w:ascii="Times New Roman" w:hAnsi="Times New Roman"/>
          <w:sz w:val="24"/>
          <w:szCs w:val="24"/>
        </w:rPr>
        <w:t xml:space="preserve"> </w:t>
      </w:r>
      <w:r w:rsidR="003E2A8D" w:rsidRPr="00CF3214">
        <w:rPr>
          <w:rFonts w:ascii="Times New Roman" w:eastAsia="Times New Roman" w:hAnsi="Times New Roman"/>
          <w:sz w:val="24"/>
          <w:szCs w:val="24"/>
          <w:lang w:eastAsia="ru-RU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</w:t>
      </w:r>
      <w:r w:rsidR="005414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2A8D" w:rsidRPr="00CF3214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="003E2A8D" w:rsidRPr="00CF3214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="003E2A8D" w:rsidRPr="00CF321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0524C" w:rsidRPr="00CF3214" w:rsidRDefault="00A81810" w:rsidP="00D058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21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E2A8D" w:rsidRPr="00CF3214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Данное направление реализуется в различных видах совместной деятельности взрослого и детей (</w:t>
      </w:r>
      <w:proofErr w:type="spellStart"/>
      <w:r w:rsidR="003E2A8D" w:rsidRPr="00CF3214">
        <w:rPr>
          <w:rFonts w:ascii="Times New Roman" w:eastAsia="Times New Roman" w:hAnsi="Times New Roman"/>
          <w:sz w:val="24"/>
          <w:szCs w:val="24"/>
          <w:lang w:eastAsia="ru-RU"/>
        </w:rPr>
        <w:t>СДВиД</w:t>
      </w:r>
      <w:proofErr w:type="spellEnd"/>
      <w:r w:rsidR="003E2A8D" w:rsidRPr="00CF321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A81810" w:rsidRPr="00756AC7" w:rsidRDefault="00A81810" w:rsidP="00A81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240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Познавательное развитие</w:t>
      </w:r>
      <w:r w:rsidRPr="00CD424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</w:t>
      </w:r>
      <w:r w:rsidRPr="00CD42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</w:t>
      </w:r>
      <w:r w:rsidRPr="00756AC7">
        <w:rPr>
          <w:rFonts w:ascii="Times New Roman" w:eastAsia="Times New Roman" w:hAnsi="Times New Roman"/>
          <w:sz w:val="24"/>
          <w:szCs w:val="24"/>
          <w:lang w:eastAsia="ru-RU"/>
        </w:rPr>
        <w:t xml:space="preserve">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CF3214" w:rsidRDefault="00CF3214" w:rsidP="00A81810">
      <w:pPr>
        <w:shd w:val="clear" w:color="auto" w:fill="FFFFFF"/>
        <w:spacing w:after="0" w:line="240" w:lineRule="auto"/>
        <w:jc w:val="both"/>
      </w:pPr>
    </w:p>
    <w:p w:rsidR="00CF3214" w:rsidRPr="004D4FFE" w:rsidRDefault="00CF3214" w:rsidP="00A81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задачи психолого-педагогической работы: </w:t>
      </w:r>
    </w:p>
    <w:p w:rsidR="00CF3214" w:rsidRPr="004D4FFE" w:rsidRDefault="00CF3214" w:rsidP="00A81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-развитие сенсорной культуры; </w:t>
      </w:r>
    </w:p>
    <w:p w:rsidR="00CF3214" w:rsidRPr="004D4FFE" w:rsidRDefault="00CF3214" w:rsidP="00A81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-развитие познавательно-исследовательской и продуктивной (конструктивной) деятельности; </w:t>
      </w:r>
    </w:p>
    <w:p w:rsidR="00CF3214" w:rsidRPr="004D4FFE" w:rsidRDefault="00CF3214" w:rsidP="00A81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-формирование элементарных математических представлений </w:t>
      </w:r>
    </w:p>
    <w:p w:rsidR="00CF3214" w:rsidRPr="004D4FFE" w:rsidRDefault="00CF3214" w:rsidP="00A81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-расширение кругозора детей.</w:t>
      </w:r>
    </w:p>
    <w:p w:rsidR="00E84E0B" w:rsidRDefault="00E84E0B" w:rsidP="00A81810">
      <w:pPr>
        <w:shd w:val="clear" w:color="auto" w:fill="FFFFFF"/>
        <w:spacing w:after="0" w:line="240" w:lineRule="auto"/>
        <w:jc w:val="both"/>
      </w:pPr>
    </w:p>
    <w:p w:rsidR="00E84E0B" w:rsidRPr="004D4FFE" w:rsidRDefault="00E84E0B" w:rsidP="00E8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    Данное направление реализуется: </w:t>
      </w:r>
    </w:p>
    <w:p w:rsidR="00E84E0B" w:rsidRPr="004D4FFE" w:rsidRDefault="00E84E0B" w:rsidP="00E8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-в </w:t>
      </w:r>
      <w:r w:rsidR="00753C4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деятельности (</w:t>
      </w:r>
      <w:r w:rsidR="00D57E4A">
        <w:rPr>
          <w:rFonts w:ascii="Times New Roman" w:eastAsia="Times New Roman" w:hAnsi="Times New Roman"/>
          <w:sz w:val="24"/>
          <w:szCs w:val="24"/>
          <w:lang w:eastAsia="ru-RU"/>
        </w:rPr>
        <w:t>ОД)</w:t>
      </w: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количество занятий в неделю варьируется в зависимости от возраста детей; </w:t>
      </w:r>
    </w:p>
    <w:p w:rsidR="00E84E0B" w:rsidRPr="004D4FFE" w:rsidRDefault="00E84E0B" w:rsidP="00E8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-в различных видах совместной деятельности взрослого и детей (</w:t>
      </w:r>
      <w:proofErr w:type="spellStart"/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СДВиД</w:t>
      </w:r>
      <w:proofErr w:type="spellEnd"/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), осуществляется в ходе режимных моментов (утренний прием, прогулка, подготовка ко сну),</w:t>
      </w:r>
      <w:r w:rsidR="00753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в групповых и индивидуальных формах работы и др.</w:t>
      </w:r>
    </w:p>
    <w:p w:rsidR="00E84E0B" w:rsidRDefault="00E84E0B" w:rsidP="00E84E0B">
      <w:pPr>
        <w:shd w:val="clear" w:color="auto" w:fill="FFFFFF"/>
        <w:spacing w:after="0" w:line="240" w:lineRule="auto"/>
        <w:jc w:val="both"/>
      </w:pPr>
    </w:p>
    <w:p w:rsidR="00E84E0B" w:rsidRPr="004D4FFE" w:rsidRDefault="00E84E0B" w:rsidP="00E8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b/>
          <w:sz w:val="24"/>
          <w:szCs w:val="24"/>
          <w:lang w:eastAsia="ru-RU"/>
        </w:rPr>
        <w:t>Речевое развитие</w:t>
      </w: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</w:t>
      </w:r>
      <w:r w:rsidR="00666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развитие звуковой и интонационной культуры речи, фонематического слуха; знакомство с книжной культурой, 9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A81C67" w:rsidRPr="004D4FFE" w:rsidRDefault="00A81C67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Данное направление реализуется: </w:t>
      </w:r>
    </w:p>
    <w:p w:rsidR="00A81C67" w:rsidRPr="004D4FFE" w:rsidRDefault="00A81C67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- в различных видах совместной деятельности взрослого и детей (</w:t>
      </w:r>
      <w:proofErr w:type="spellStart"/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СДВиД</w:t>
      </w:r>
      <w:proofErr w:type="spellEnd"/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="00666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осуществляется в ходе режимных моментов (утренний прием, прогулка, подготовка ко сну), в групповых и индивидуальных формах работы и др. </w:t>
      </w:r>
    </w:p>
    <w:p w:rsidR="00A81C67" w:rsidRPr="004D4FFE" w:rsidRDefault="00A81C67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6638F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деятельность (</w:t>
      </w:r>
      <w:r w:rsidRPr="004D4FFE">
        <w:rPr>
          <w:rFonts w:ascii="Times New Roman" w:eastAsia="Times New Roman" w:hAnsi="Times New Roman"/>
          <w:sz w:val="24"/>
          <w:szCs w:val="24"/>
          <w:lang w:eastAsia="ru-RU"/>
        </w:rPr>
        <w:t>ОД)–количество занятий в неделю варьируется в зависимости от возраста детей и направления группы;</w:t>
      </w:r>
    </w:p>
    <w:p w:rsidR="00A81C67" w:rsidRPr="00DC42E1" w:rsidRDefault="00A81C67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2E1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Художественно-эстетическое развитие</w:t>
      </w:r>
      <w:r w:rsidRPr="00DC42E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4D4FFE" w:rsidRDefault="004D4FFE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2E1">
        <w:rPr>
          <w:rFonts w:ascii="Times New Roman" w:eastAsia="Times New Roman" w:hAnsi="Times New Roman"/>
          <w:sz w:val="24"/>
          <w:szCs w:val="24"/>
          <w:lang w:eastAsia="ru-RU"/>
        </w:rPr>
        <w:t>Данное направление реализуется:</w:t>
      </w:r>
    </w:p>
    <w:p w:rsidR="00F230F6" w:rsidRPr="00860935" w:rsidRDefault="00F230F6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- в различных видах совместной деятельности взрослого и детей (</w:t>
      </w:r>
      <w:proofErr w:type="spellStart"/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СДВиД</w:t>
      </w:r>
      <w:proofErr w:type="spellEnd"/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): осуществляется в ходе режимных моментов (утренний прием, прогулка, подготовка ко сну),</w:t>
      </w:r>
      <w:r w:rsidR="00AC5D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в групповых и индивидуальных формах работы и др.</w:t>
      </w:r>
    </w:p>
    <w:p w:rsidR="00F230F6" w:rsidRPr="00860935" w:rsidRDefault="00F230F6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 xml:space="preserve"> - обра</w:t>
      </w:r>
      <w:r w:rsidR="00113D70">
        <w:rPr>
          <w:rFonts w:ascii="Times New Roman" w:eastAsia="Times New Roman" w:hAnsi="Times New Roman"/>
          <w:sz w:val="24"/>
          <w:szCs w:val="24"/>
          <w:lang w:eastAsia="ru-RU"/>
        </w:rPr>
        <w:t>зовательная деятельность (</w:t>
      </w: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 xml:space="preserve">ОД) направленностью: </w:t>
      </w:r>
    </w:p>
    <w:p w:rsidR="00F230F6" w:rsidRPr="00860935" w:rsidRDefault="00F230F6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 xml:space="preserve">«Музыка» -2 раз в неделю; </w:t>
      </w:r>
    </w:p>
    <w:p w:rsidR="00F230F6" w:rsidRPr="00860935" w:rsidRDefault="00F230F6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«Художественное творчество» -количество занятий в неделю варьируется в зависимости от возраста детей и направления группы; </w:t>
      </w:r>
    </w:p>
    <w:p w:rsidR="00F230F6" w:rsidRPr="00860935" w:rsidRDefault="00F230F6" w:rsidP="00A81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- в различных видах совместной деятельности взрослого и детей (</w:t>
      </w:r>
      <w:proofErr w:type="spellStart"/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СДВиД</w:t>
      </w:r>
      <w:proofErr w:type="spellEnd"/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):</w:t>
      </w:r>
      <w:r w:rsidR="001970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в ходе режимных моментов (утренний прием, прогулка, подготовка ко сну), в групповых и индивидуальных формах работы и др.</w:t>
      </w:r>
    </w:p>
    <w:p w:rsidR="00F230F6" w:rsidRDefault="00F230F6" w:rsidP="00F23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5D48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Физическое развитие</w:t>
      </w:r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860935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23C91" w:rsidRDefault="00323C91" w:rsidP="00F23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48B" w:rsidRDefault="00323C91" w:rsidP="00F23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Данное направление реализуется: </w:t>
      </w:r>
    </w:p>
    <w:p w:rsidR="0039348B" w:rsidRDefault="00323C91" w:rsidP="00F23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>- в различных видах совместной деятельности взрослого и детей (</w:t>
      </w:r>
      <w:proofErr w:type="spellStart"/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>СДВиД</w:t>
      </w:r>
      <w:proofErr w:type="spellEnd"/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>) -(утренний прием, прогулка, подготовка ко сну, период после сна</w:t>
      </w:r>
      <w:r w:rsidR="00BF0C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 xml:space="preserve">и др.). </w:t>
      </w:r>
    </w:p>
    <w:p w:rsidR="0039348B" w:rsidRDefault="00323C91" w:rsidP="00F23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F0C33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деятельность (</w:t>
      </w:r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 xml:space="preserve">ОД) - «Физическая культура»: </w:t>
      </w:r>
    </w:p>
    <w:p w:rsidR="00323C91" w:rsidRPr="00DC42E1" w:rsidRDefault="00323C91" w:rsidP="00F23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3C91">
        <w:rPr>
          <w:rFonts w:ascii="Times New Roman" w:eastAsia="Times New Roman" w:hAnsi="Times New Roman"/>
          <w:sz w:val="24"/>
          <w:szCs w:val="24"/>
          <w:lang w:eastAsia="ru-RU"/>
        </w:rPr>
        <w:t xml:space="preserve">2 раза в неделю в помещении, 1 раз – на воздухе </w:t>
      </w:r>
    </w:p>
    <w:p w:rsidR="00D058BE" w:rsidRPr="0098077D" w:rsidRDefault="00D058BE" w:rsidP="00D058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07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Продолжительность </w:t>
      </w:r>
      <w:r w:rsidR="008E4A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организованной</w:t>
      </w:r>
      <w:r w:rsidRPr="009807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образовательной деятельности не превышает для детей  </w:t>
      </w:r>
    </w:p>
    <w:p w:rsidR="00D058BE" w:rsidRPr="0098077D" w:rsidRDefault="00D058BE" w:rsidP="00D058BE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077D">
        <w:rPr>
          <w:rFonts w:ascii="Times New Roman" w:eastAsia="Times New Roman" w:hAnsi="Times New Roman"/>
          <w:sz w:val="24"/>
          <w:szCs w:val="24"/>
          <w:lang w:eastAsia="ru-RU"/>
        </w:rPr>
        <w:t>3-4 лет – не более 15 минут</w:t>
      </w:r>
    </w:p>
    <w:p w:rsidR="00D058BE" w:rsidRPr="0098077D" w:rsidRDefault="00D058BE" w:rsidP="00D058BE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077D">
        <w:rPr>
          <w:rFonts w:ascii="Times New Roman" w:eastAsia="Times New Roman" w:hAnsi="Times New Roman"/>
          <w:sz w:val="24"/>
          <w:szCs w:val="24"/>
          <w:lang w:eastAsia="ru-RU"/>
        </w:rPr>
        <w:t>4-5 лет – не более 20 минут</w:t>
      </w:r>
    </w:p>
    <w:p w:rsidR="00D058BE" w:rsidRPr="0098077D" w:rsidRDefault="00D058BE" w:rsidP="00D058BE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077D">
        <w:rPr>
          <w:rFonts w:ascii="Times New Roman" w:eastAsia="Times New Roman" w:hAnsi="Times New Roman"/>
          <w:sz w:val="24"/>
          <w:szCs w:val="24"/>
          <w:lang w:eastAsia="ru-RU"/>
        </w:rPr>
        <w:t>5-6 лет – не более 25 минут</w:t>
      </w:r>
    </w:p>
    <w:p w:rsidR="00D058BE" w:rsidRPr="0098077D" w:rsidRDefault="00D058BE" w:rsidP="00D058BE">
      <w:pPr>
        <w:numPr>
          <w:ilvl w:val="0"/>
          <w:numId w:val="3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077D">
        <w:rPr>
          <w:rFonts w:ascii="Times New Roman" w:eastAsia="Times New Roman" w:hAnsi="Times New Roman"/>
          <w:sz w:val="24"/>
          <w:szCs w:val="24"/>
          <w:lang w:eastAsia="ru-RU"/>
        </w:rPr>
        <w:t>6-7 лет -  не более 30 минут</w:t>
      </w:r>
    </w:p>
    <w:p w:rsidR="00D058BE" w:rsidRDefault="00D058BE" w:rsidP="00D058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8BE" w:rsidRDefault="00D058BE" w:rsidP="00D058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8BE" w:rsidRDefault="00D058BE" w:rsidP="00D058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8BE" w:rsidRDefault="00D058BE" w:rsidP="00D058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7D97" w:rsidRDefault="00977D97" w:rsidP="00D058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8BE" w:rsidRDefault="00D058BE" w:rsidP="00D058B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5310" w:type="dxa"/>
        <w:tblInd w:w="-431" w:type="dxa"/>
        <w:tblLook w:val="04A0" w:firstRow="1" w:lastRow="0" w:firstColumn="1" w:lastColumn="0" w:noHBand="0" w:noVBand="1"/>
      </w:tblPr>
      <w:tblGrid>
        <w:gridCol w:w="696"/>
        <w:gridCol w:w="3648"/>
        <w:gridCol w:w="947"/>
        <w:gridCol w:w="849"/>
        <w:gridCol w:w="843"/>
        <w:gridCol w:w="991"/>
        <w:gridCol w:w="850"/>
        <w:gridCol w:w="911"/>
        <w:gridCol w:w="947"/>
        <w:gridCol w:w="849"/>
        <w:gridCol w:w="970"/>
        <w:gridCol w:w="990"/>
        <w:gridCol w:w="849"/>
        <w:gridCol w:w="970"/>
      </w:tblGrid>
      <w:tr w:rsidR="00977D97" w:rsidTr="00977D97">
        <w:tc>
          <w:tcPr>
            <w:tcW w:w="696" w:type="dxa"/>
          </w:tcPr>
          <w:p w:rsidR="00977D97" w:rsidRDefault="00977D97">
            <w:r>
              <w:t>№</w:t>
            </w:r>
          </w:p>
        </w:tc>
        <w:tc>
          <w:tcPr>
            <w:tcW w:w="3648" w:type="dxa"/>
          </w:tcPr>
          <w:p w:rsidR="00977D97" w:rsidRDefault="00977D97"/>
        </w:tc>
        <w:tc>
          <w:tcPr>
            <w:tcW w:w="2639" w:type="dxa"/>
            <w:gridSpan w:val="3"/>
          </w:tcPr>
          <w:p w:rsidR="00977D97" w:rsidRDefault="00AA5BBA" w:rsidP="00DD5165">
            <w:pPr>
              <w:jc w:val="center"/>
            </w:pPr>
            <w:r>
              <w:t>Вторая младшая группа</w:t>
            </w:r>
          </w:p>
        </w:tc>
        <w:tc>
          <w:tcPr>
            <w:tcW w:w="2752" w:type="dxa"/>
            <w:gridSpan w:val="3"/>
          </w:tcPr>
          <w:p w:rsidR="00977D97" w:rsidRDefault="00AA5BBA" w:rsidP="00DD5165">
            <w:pPr>
              <w:jc w:val="center"/>
            </w:pPr>
            <w:r>
              <w:t>Средняя группа</w:t>
            </w:r>
          </w:p>
          <w:p w:rsidR="00AA5BBA" w:rsidRDefault="00AA5BBA" w:rsidP="00DD5165">
            <w:pPr>
              <w:jc w:val="center"/>
            </w:pPr>
          </w:p>
        </w:tc>
        <w:tc>
          <w:tcPr>
            <w:tcW w:w="2766" w:type="dxa"/>
            <w:gridSpan w:val="3"/>
          </w:tcPr>
          <w:p w:rsidR="00977D97" w:rsidRDefault="00AA5BBA" w:rsidP="00DD5165">
            <w:pPr>
              <w:jc w:val="center"/>
            </w:pPr>
            <w:r>
              <w:t>Старшая группа</w:t>
            </w:r>
          </w:p>
        </w:tc>
        <w:tc>
          <w:tcPr>
            <w:tcW w:w="2809" w:type="dxa"/>
            <w:gridSpan w:val="3"/>
          </w:tcPr>
          <w:p w:rsidR="00977D97" w:rsidRDefault="00AA5BBA" w:rsidP="00DD5165">
            <w:pPr>
              <w:jc w:val="center"/>
            </w:pPr>
            <w:r>
              <w:t>Подготовительная группа</w:t>
            </w:r>
          </w:p>
        </w:tc>
      </w:tr>
      <w:tr w:rsidR="00977D97" w:rsidTr="00977D97">
        <w:tc>
          <w:tcPr>
            <w:tcW w:w="696" w:type="dxa"/>
          </w:tcPr>
          <w:p w:rsidR="00977D97" w:rsidRDefault="00977D97" w:rsidP="00977D97">
            <w:r>
              <w:t>1.</w:t>
            </w:r>
          </w:p>
        </w:tc>
        <w:tc>
          <w:tcPr>
            <w:tcW w:w="3648" w:type="dxa"/>
          </w:tcPr>
          <w:p w:rsidR="00977D97" w:rsidRDefault="00977D97" w:rsidP="00977D97">
            <w:r>
              <w:t>Образовательная область</w:t>
            </w:r>
          </w:p>
        </w:tc>
        <w:tc>
          <w:tcPr>
            <w:tcW w:w="947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неделю</w:t>
            </w:r>
          </w:p>
        </w:tc>
        <w:tc>
          <w:tcPr>
            <w:tcW w:w="849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месяц</w:t>
            </w:r>
          </w:p>
        </w:tc>
        <w:tc>
          <w:tcPr>
            <w:tcW w:w="843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год</w:t>
            </w:r>
          </w:p>
        </w:tc>
        <w:tc>
          <w:tcPr>
            <w:tcW w:w="991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неделю</w:t>
            </w:r>
          </w:p>
        </w:tc>
        <w:tc>
          <w:tcPr>
            <w:tcW w:w="850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месяц</w:t>
            </w:r>
          </w:p>
        </w:tc>
        <w:tc>
          <w:tcPr>
            <w:tcW w:w="911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год</w:t>
            </w:r>
          </w:p>
        </w:tc>
        <w:tc>
          <w:tcPr>
            <w:tcW w:w="947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неделю</w:t>
            </w:r>
          </w:p>
        </w:tc>
        <w:tc>
          <w:tcPr>
            <w:tcW w:w="849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месяц</w:t>
            </w:r>
          </w:p>
        </w:tc>
        <w:tc>
          <w:tcPr>
            <w:tcW w:w="970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год</w:t>
            </w:r>
          </w:p>
        </w:tc>
        <w:tc>
          <w:tcPr>
            <w:tcW w:w="990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неделю</w:t>
            </w:r>
          </w:p>
        </w:tc>
        <w:tc>
          <w:tcPr>
            <w:tcW w:w="849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месяц</w:t>
            </w:r>
          </w:p>
        </w:tc>
        <w:tc>
          <w:tcPr>
            <w:tcW w:w="970" w:type="dxa"/>
          </w:tcPr>
          <w:p w:rsidR="00977D97" w:rsidRPr="00AA5BBA" w:rsidRDefault="00977D97" w:rsidP="00DD5165">
            <w:pPr>
              <w:jc w:val="center"/>
              <w:rPr>
                <w:sz w:val="18"/>
                <w:szCs w:val="18"/>
              </w:rPr>
            </w:pPr>
            <w:r w:rsidRPr="00AA5BBA">
              <w:rPr>
                <w:sz w:val="18"/>
                <w:szCs w:val="18"/>
              </w:rPr>
              <w:t>В год</w:t>
            </w:r>
          </w:p>
        </w:tc>
      </w:tr>
      <w:tr w:rsidR="00AA5BBA" w:rsidTr="007745A3">
        <w:tc>
          <w:tcPr>
            <w:tcW w:w="15310" w:type="dxa"/>
            <w:gridSpan w:val="14"/>
          </w:tcPr>
          <w:p w:rsidR="00AA5BBA" w:rsidRDefault="00AA5BBA" w:rsidP="00977D97"/>
        </w:tc>
      </w:tr>
      <w:tr w:rsidR="00AA5BBA" w:rsidTr="00AA5BBA">
        <w:tc>
          <w:tcPr>
            <w:tcW w:w="696" w:type="dxa"/>
            <w:shd w:val="clear" w:color="auto" w:fill="E7E6E6" w:themeFill="background2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3648" w:type="dxa"/>
            <w:shd w:val="clear" w:color="auto" w:fill="E7E6E6" w:themeFill="background2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463981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463981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43" w:type="dxa"/>
            <w:shd w:val="clear" w:color="auto" w:fill="E7E6E6" w:themeFill="background2"/>
          </w:tcPr>
          <w:p w:rsidR="00AA5BBA" w:rsidRPr="00463981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1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11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99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108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463981" w:rsidRDefault="00AA5BBA" w:rsidP="00AA5BBA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947" w:type="dxa"/>
          </w:tcPr>
          <w:p w:rsidR="00AA5BBA" w:rsidRPr="00463981" w:rsidRDefault="00CC322B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463981" w:rsidRDefault="00CC322B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AA5BBA" w:rsidRPr="00463981" w:rsidRDefault="00CC322B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36</w:t>
            </w:r>
          </w:p>
        </w:tc>
        <w:tc>
          <w:tcPr>
            <w:tcW w:w="947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72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463981" w:rsidRDefault="00AA5BBA" w:rsidP="00AA5BBA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47" w:type="dxa"/>
          </w:tcPr>
          <w:p w:rsidR="00AA5BBA" w:rsidRPr="00463981" w:rsidRDefault="00CC322B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463981" w:rsidRDefault="00CC322B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AA5BBA" w:rsidRPr="00463981" w:rsidRDefault="00CC322B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36</w:t>
            </w:r>
          </w:p>
        </w:tc>
        <w:tc>
          <w:tcPr>
            <w:tcW w:w="947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223796" w:rsidRDefault="00CC322B" w:rsidP="00223796">
            <w:pPr>
              <w:jc w:val="center"/>
              <w:rPr>
                <w:sz w:val="24"/>
                <w:szCs w:val="24"/>
              </w:rPr>
            </w:pPr>
            <w:r w:rsidRPr="00223796">
              <w:rPr>
                <w:sz w:val="24"/>
                <w:szCs w:val="24"/>
              </w:rPr>
              <w:t>36</w:t>
            </w:r>
          </w:p>
        </w:tc>
      </w:tr>
      <w:tr w:rsidR="00AA5BBA" w:rsidTr="000C33A5">
        <w:tc>
          <w:tcPr>
            <w:tcW w:w="696" w:type="dxa"/>
            <w:shd w:val="clear" w:color="auto" w:fill="E7E6E6" w:themeFill="background2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3648" w:type="dxa"/>
            <w:shd w:val="clear" w:color="auto" w:fill="E7E6E6" w:themeFill="background2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463981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463981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3" w:type="dxa"/>
            <w:shd w:val="clear" w:color="auto" w:fill="E7E6E6" w:themeFill="background2"/>
          </w:tcPr>
          <w:p w:rsidR="00AA5BBA" w:rsidRPr="00463981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1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99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CC322B" w:rsidP="00223796">
            <w:pPr>
              <w:jc w:val="center"/>
              <w:rPr>
                <w:b/>
                <w:sz w:val="24"/>
                <w:szCs w:val="24"/>
              </w:rPr>
            </w:pPr>
            <w:r w:rsidRPr="00223796">
              <w:rPr>
                <w:b/>
                <w:sz w:val="24"/>
                <w:szCs w:val="24"/>
              </w:rPr>
              <w:t>144</w:t>
            </w:r>
          </w:p>
        </w:tc>
      </w:tr>
      <w:tr w:rsidR="00AB2C56" w:rsidTr="00AB2C56">
        <w:tc>
          <w:tcPr>
            <w:tcW w:w="696" w:type="dxa"/>
            <w:shd w:val="clear" w:color="auto" w:fill="FFFFFF" w:themeFill="background1"/>
          </w:tcPr>
          <w:p w:rsidR="00AB2C56" w:rsidRPr="00463981" w:rsidRDefault="00AB2C56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  <w:shd w:val="clear" w:color="auto" w:fill="FFFFFF" w:themeFill="background1"/>
          </w:tcPr>
          <w:p w:rsidR="00AB2C56" w:rsidRPr="00043CE0" w:rsidRDefault="00AB2C56" w:rsidP="00AA5BBA">
            <w:pPr>
              <w:jc w:val="center"/>
              <w:rPr>
                <w:sz w:val="24"/>
                <w:szCs w:val="24"/>
              </w:rPr>
            </w:pPr>
            <w:r w:rsidRPr="00043CE0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947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36</w:t>
            </w:r>
          </w:p>
        </w:tc>
        <w:tc>
          <w:tcPr>
            <w:tcW w:w="991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36</w:t>
            </w:r>
          </w:p>
        </w:tc>
        <w:tc>
          <w:tcPr>
            <w:tcW w:w="947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  <w:shd w:val="clear" w:color="auto" w:fill="FFFFFF" w:themeFill="background1"/>
          </w:tcPr>
          <w:p w:rsidR="00AB2C56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36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463981" w:rsidRDefault="00AA5BBA" w:rsidP="00AA5BBA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Основы грамотности</w:t>
            </w:r>
          </w:p>
        </w:tc>
        <w:tc>
          <w:tcPr>
            <w:tcW w:w="947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947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AF48E9" w:rsidRDefault="00916200" w:rsidP="00223796">
            <w:pPr>
              <w:jc w:val="center"/>
              <w:rPr>
                <w:sz w:val="24"/>
                <w:szCs w:val="24"/>
              </w:rPr>
            </w:pPr>
            <w:r w:rsidRPr="00AF48E9">
              <w:rPr>
                <w:sz w:val="24"/>
                <w:szCs w:val="24"/>
              </w:rPr>
              <w:t>36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463981" w:rsidRDefault="00AA5BBA" w:rsidP="00AA5BBA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947" w:type="dxa"/>
          </w:tcPr>
          <w:p w:rsidR="00AA5BBA" w:rsidRPr="00463981" w:rsidRDefault="00871D7C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AA5BBA" w:rsidRPr="00463981" w:rsidRDefault="00871D7C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AA5BBA" w:rsidRPr="00463981" w:rsidRDefault="00871D7C" w:rsidP="0022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0</w:t>
            </w:r>
          </w:p>
        </w:tc>
        <w:tc>
          <w:tcPr>
            <w:tcW w:w="947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AA5BBA" w:rsidRPr="007B2A00" w:rsidRDefault="00871D7C" w:rsidP="00223796">
            <w:pPr>
              <w:jc w:val="center"/>
              <w:rPr>
                <w:sz w:val="24"/>
                <w:szCs w:val="24"/>
              </w:rPr>
            </w:pPr>
            <w:r w:rsidRPr="007B2A00">
              <w:rPr>
                <w:sz w:val="24"/>
                <w:szCs w:val="24"/>
              </w:rPr>
              <w:t>72</w:t>
            </w:r>
          </w:p>
        </w:tc>
      </w:tr>
      <w:tr w:rsidR="00AA5BBA" w:rsidTr="000C33A5">
        <w:tc>
          <w:tcPr>
            <w:tcW w:w="696" w:type="dxa"/>
            <w:shd w:val="clear" w:color="auto" w:fill="E7E6E6" w:themeFill="background2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3648" w:type="dxa"/>
            <w:shd w:val="clear" w:color="auto" w:fill="E7E6E6" w:themeFill="background2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 xml:space="preserve">Художественно-эстетическое направление развития 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463981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463981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43" w:type="dxa"/>
            <w:shd w:val="clear" w:color="auto" w:fill="E7E6E6" w:themeFill="background2"/>
          </w:tcPr>
          <w:p w:rsidR="00AA5BBA" w:rsidRPr="00463981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1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11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0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15429A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327412" w:rsidRDefault="00AA5BBA" w:rsidP="00AA5BBA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Музыка</w:t>
            </w:r>
          </w:p>
        </w:tc>
        <w:tc>
          <w:tcPr>
            <w:tcW w:w="947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8</w:t>
            </w:r>
          </w:p>
        </w:tc>
        <w:tc>
          <w:tcPr>
            <w:tcW w:w="843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72</w:t>
            </w:r>
          </w:p>
        </w:tc>
        <w:tc>
          <w:tcPr>
            <w:tcW w:w="991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72</w:t>
            </w:r>
          </w:p>
        </w:tc>
        <w:tc>
          <w:tcPr>
            <w:tcW w:w="947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72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327412" w:rsidRDefault="00AA5BBA" w:rsidP="00AA5BBA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Рисование</w:t>
            </w:r>
          </w:p>
        </w:tc>
        <w:tc>
          <w:tcPr>
            <w:tcW w:w="947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36</w:t>
            </w:r>
          </w:p>
        </w:tc>
        <w:tc>
          <w:tcPr>
            <w:tcW w:w="947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36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327412" w:rsidRDefault="00AA5BBA" w:rsidP="00AA5BBA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947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AA5BBA" w:rsidRPr="00327412" w:rsidRDefault="00AA5BBA" w:rsidP="00223796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36</w:t>
            </w:r>
          </w:p>
        </w:tc>
        <w:tc>
          <w:tcPr>
            <w:tcW w:w="947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15429A" w:rsidRDefault="0015429A" w:rsidP="00223796">
            <w:pPr>
              <w:jc w:val="center"/>
              <w:rPr>
                <w:sz w:val="24"/>
                <w:szCs w:val="24"/>
              </w:rPr>
            </w:pPr>
            <w:r w:rsidRPr="0015429A">
              <w:rPr>
                <w:sz w:val="24"/>
                <w:szCs w:val="24"/>
              </w:rPr>
              <w:t>36</w:t>
            </w:r>
          </w:p>
        </w:tc>
      </w:tr>
      <w:tr w:rsidR="00AA5BBA" w:rsidTr="000C33A5">
        <w:tc>
          <w:tcPr>
            <w:tcW w:w="696" w:type="dxa"/>
            <w:shd w:val="clear" w:color="auto" w:fill="E7E6E6" w:themeFill="background2"/>
          </w:tcPr>
          <w:p w:rsidR="00AA5BBA" w:rsidRPr="00327412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3648" w:type="dxa"/>
            <w:shd w:val="clear" w:color="auto" w:fill="E7E6E6" w:themeFill="background2"/>
          </w:tcPr>
          <w:p w:rsidR="00AA5BBA" w:rsidRPr="00327412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Физическое направление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327412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327412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43" w:type="dxa"/>
            <w:shd w:val="clear" w:color="auto" w:fill="E7E6E6" w:themeFill="background2"/>
          </w:tcPr>
          <w:p w:rsidR="00AA5BBA" w:rsidRPr="00327412" w:rsidRDefault="00AA5BBA" w:rsidP="00223796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991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11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990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223796" w:rsidRDefault="00E45A5B" w:rsidP="002237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Pr="00327412" w:rsidRDefault="00AA5BBA" w:rsidP="00AA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947" w:type="dxa"/>
          </w:tcPr>
          <w:p w:rsidR="00AA5BBA" w:rsidRPr="008A119B" w:rsidRDefault="00AA5BBA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8A119B" w:rsidRDefault="00AA5BBA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8</w:t>
            </w:r>
          </w:p>
        </w:tc>
        <w:tc>
          <w:tcPr>
            <w:tcW w:w="843" w:type="dxa"/>
          </w:tcPr>
          <w:p w:rsidR="00AA5BBA" w:rsidRPr="008A119B" w:rsidRDefault="00AA5BBA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72</w:t>
            </w:r>
          </w:p>
        </w:tc>
        <w:tc>
          <w:tcPr>
            <w:tcW w:w="991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72</w:t>
            </w:r>
          </w:p>
        </w:tc>
        <w:tc>
          <w:tcPr>
            <w:tcW w:w="947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72</w:t>
            </w:r>
          </w:p>
        </w:tc>
        <w:tc>
          <w:tcPr>
            <w:tcW w:w="99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72</w:t>
            </w:r>
          </w:p>
        </w:tc>
      </w:tr>
      <w:tr w:rsidR="00AA5BBA" w:rsidTr="00977D97">
        <w:tc>
          <w:tcPr>
            <w:tcW w:w="696" w:type="dxa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A5BBA" w:rsidRDefault="00AA5BBA" w:rsidP="00AA5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(на улице)</w:t>
            </w:r>
          </w:p>
        </w:tc>
        <w:tc>
          <w:tcPr>
            <w:tcW w:w="947" w:type="dxa"/>
          </w:tcPr>
          <w:p w:rsidR="00AA5BBA" w:rsidRPr="008A119B" w:rsidRDefault="00AA5BBA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8A119B" w:rsidRDefault="00AA5BBA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AA5BBA" w:rsidRPr="008A119B" w:rsidRDefault="00AA5BBA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36</w:t>
            </w:r>
          </w:p>
        </w:tc>
        <w:tc>
          <w:tcPr>
            <w:tcW w:w="991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36</w:t>
            </w:r>
          </w:p>
        </w:tc>
        <w:tc>
          <w:tcPr>
            <w:tcW w:w="947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36</w:t>
            </w:r>
          </w:p>
        </w:tc>
        <w:tc>
          <w:tcPr>
            <w:tcW w:w="99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AA5BBA" w:rsidRPr="008A119B" w:rsidRDefault="00E45A5B" w:rsidP="00223796">
            <w:pPr>
              <w:jc w:val="center"/>
              <w:rPr>
                <w:sz w:val="24"/>
                <w:szCs w:val="24"/>
              </w:rPr>
            </w:pPr>
            <w:r w:rsidRPr="008A119B">
              <w:rPr>
                <w:sz w:val="24"/>
                <w:szCs w:val="24"/>
              </w:rPr>
              <w:t>36</w:t>
            </w:r>
          </w:p>
        </w:tc>
      </w:tr>
      <w:tr w:rsidR="00AA5BBA" w:rsidTr="00C82BB1">
        <w:tc>
          <w:tcPr>
            <w:tcW w:w="696" w:type="dxa"/>
            <w:shd w:val="clear" w:color="auto" w:fill="E7E6E6" w:themeFill="background2"/>
          </w:tcPr>
          <w:p w:rsidR="00AA5BBA" w:rsidRPr="00463981" w:rsidRDefault="00AA5BB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  <w:shd w:val="clear" w:color="auto" w:fill="E7E6E6" w:themeFill="background2"/>
          </w:tcPr>
          <w:p w:rsidR="00AA5BBA" w:rsidRPr="00FA0A19" w:rsidRDefault="00AA5BBA" w:rsidP="00AA5BBA">
            <w:pPr>
              <w:jc w:val="center"/>
              <w:rPr>
                <w:b/>
                <w:sz w:val="24"/>
                <w:szCs w:val="24"/>
              </w:rPr>
            </w:pPr>
            <w:r w:rsidRPr="00FA0A1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4</w:t>
            </w:r>
            <w:r w:rsidR="00AA5BBA" w:rsidRPr="0044506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43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36</w:t>
            </w:r>
            <w:r w:rsidR="00AA5BBA" w:rsidRPr="0044506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11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360</w:t>
            </w:r>
          </w:p>
        </w:tc>
        <w:tc>
          <w:tcPr>
            <w:tcW w:w="947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468</w:t>
            </w:r>
          </w:p>
        </w:tc>
        <w:tc>
          <w:tcPr>
            <w:tcW w:w="990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49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970" w:type="dxa"/>
            <w:shd w:val="clear" w:color="auto" w:fill="E7E6E6" w:themeFill="background2"/>
          </w:tcPr>
          <w:p w:rsidR="00AA5BBA" w:rsidRPr="00445066" w:rsidRDefault="003F1CA5" w:rsidP="00223796">
            <w:pPr>
              <w:jc w:val="center"/>
              <w:rPr>
                <w:b/>
                <w:sz w:val="24"/>
                <w:szCs w:val="24"/>
              </w:rPr>
            </w:pPr>
            <w:r w:rsidRPr="00445066">
              <w:rPr>
                <w:b/>
                <w:sz w:val="24"/>
                <w:szCs w:val="24"/>
              </w:rPr>
              <w:t>504</w:t>
            </w:r>
          </w:p>
        </w:tc>
      </w:tr>
      <w:tr w:rsidR="00A81C6A" w:rsidTr="00977D97">
        <w:tc>
          <w:tcPr>
            <w:tcW w:w="696" w:type="dxa"/>
          </w:tcPr>
          <w:p w:rsidR="00A81C6A" w:rsidRPr="00463981" w:rsidRDefault="00A81C6A" w:rsidP="00AA5B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8" w:type="dxa"/>
          </w:tcPr>
          <w:p w:rsidR="00A81C6A" w:rsidRDefault="00A81C6A" w:rsidP="00AA5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  <w:r w:rsidRPr="00F14A1C">
              <w:rPr>
                <w:b/>
                <w:sz w:val="24"/>
                <w:szCs w:val="24"/>
              </w:rPr>
              <w:t>2 ч 30 м</w:t>
            </w:r>
          </w:p>
        </w:tc>
        <w:tc>
          <w:tcPr>
            <w:tcW w:w="849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  <w:r w:rsidRPr="00F14A1C">
              <w:rPr>
                <w:b/>
                <w:sz w:val="24"/>
                <w:szCs w:val="24"/>
              </w:rPr>
              <w:t>3 ч 20 м</w:t>
            </w:r>
          </w:p>
        </w:tc>
        <w:tc>
          <w:tcPr>
            <w:tcW w:w="850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  <w:r w:rsidRPr="00F14A1C">
              <w:rPr>
                <w:b/>
                <w:sz w:val="24"/>
                <w:szCs w:val="24"/>
              </w:rPr>
              <w:t>5 ч</w:t>
            </w:r>
          </w:p>
        </w:tc>
        <w:tc>
          <w:tcPr>
            <w:tcW w:w="849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A81C6A" w:rsidRPr="00F14A1C" w:rsidRDefault="00A81C6A" w:rsidP="00223796">
            <w:pPr>
              <w:jc w:val="center"/>
              <w:rPr>
                <w:b/>
                <w:sz w:val="24"/>
                <w:szCs w:val="24"/>
              </w:rPr>
            </w:pPr>
            <w:r w:rsidRPr="00F14A1C">
              <w:rPr>
                <w:b/>
                <w:sz w:val="24"/>
                <w:szCs w:val="24"/>
              </w:rPr>
              <w:t>7 ч</w:t>
            </w:r>
          </w:p>
        </w:tc>
        <w:tc>
          <w:tcPr>
            <w:tcW w:w="849" w:type="dxa"/>
          </w:tcPr>
          <w:p w:rsidR="00A81C6A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A81C6A" w:rsidRDefault="00A81C6A" w:rsidP="0022379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36757" w:rsidRDefault="00B36757"/>
    <w:p w:rsidR="00B36757" w:rsidRDefault="00B36757"/>
    <w:p w:rsidR="00B36757" w:rsidRDefault="00B36757"/>
    <w:p w:rsidR="00D12246" w:rsidRDefault="00244E44" w:rsidP="00463981">
      <w:pPr>
        <w:spacing w:after="0" w:line="240" w:lineRule="auto"/>
        <w:jc w:val="center"/>
        <w:rPr>
          <w:b/>
          <w:sz w:val="40"/>
          <w:szCs w:val="40"/>
        </w:rPr>
      </w:pPr>
      <w:r w:rsidRPr="00D12246">
        <w:rPr>
          <w:b/>
          <w:sz w:val="40"/>
          <w:szCs w:val="40"/>
        </w:rPr>
        <w:lastRenderedPageBreak/>
        <w:t xml:space="preserve">Учебный план в логопедической группе </w:t>
      </w:r>
    </w:p>
    <w:p w:rsidR="00244E44" w:rsidRPr="00D12246" w:rsidRDefault="00244E44" w:rsidP="00463981">
      <w:pPr>
        <w:spacing w:after="0" w:line="240" w:lineRule="auto"/>
        <w:jc w:val="center"/>
        <w:rPr>
          <w:b/>
          <w:sz w:val="40"/>
          <w:szCs w:val="40"/>
        </w:rPr>
      </w:pPr>
      <w:r w:rsidRPr="00D12246">
        <w:rPr>
          <w:b/>
          <w:sz w:val="40"/>
          <w:szCs w:val="40"/>
        </w:rPr>
        <w:t>МАДОУ «Детский сад №377 комбинированного вида»</w:t>
      </w:r>
    </w:p>
    <w:p w:rsidR="002E0EEF" w:rsidRDefault="00244E44" w:rsidP="00463981">
      <w:pPr>
        <w:spacing w:after="0" w:line="240" w:lineRule="auto"/>
        <w:jc w:val="center"/>
        <w:rPr>
          <w:b/>
          <w:sz w:val="40"/>
          <w:szCs w:val="40"/>
        </w:rPr>
      </w:pPr>
      <w:r w:rsidRPr="00D12246">
        <w:rPr>
          <w:b/>
          <w:sz w:val="40"/>
          <w:szCs w:val="40"/>
        </w:rPr>
        <w:t xml:space="preserve"> Советского района г.</w:t>
      </w:r>
      <w:r w:rsidR="002E0EEF">
        <w:rPr>
          <w:b/>
          <w:sz w:val="40"/>
          <w:szCs w:val="40"/>
        </w:rPr>
        <w:t xml:space="preserve"> </w:t>
      </w:r>
      <w:r w:rsidRPr="00D12246">
        <w:rPr>
          <w:b/>
          <w:sz w:val="40"/>
          <w:szCs w:val="40"/>
        </w:rPr>
        <w:t xml:space="preserve">Казани </w:t>
      </w:r>
    </w:p>
    <w:p w:rsidR="00B36757" w:rsidRDefault="00244E44" w:rsidP="00463981">
      <w:pPr>
        <w:spacing w:after="0" w:line="240" w:lineRule="auto"/>
        <w:jc w:val="center"/>
        <w:rPr>
          <w:b/>
          <w:sz w:val="40"/>
          <w:szCs w:val="40"/>
        </w:rPr>
      </w:pPr>
      <w:r w:rsidRPr="00D12246">
        <w:rPr>
          <w:b/>
          <w:sz w:val="40"/>
          <w:szCs w:val="40"/>
        </w:rPr>
        <w:t>на 202</w:t>
      </w:r>
      <w:r w:rsidR="00886AFE">
        <w:rPr>
          <w:b/>
          <w:sz w:val="40"/>
          <w:szCs w:val="40"/>
        </w:rPr>
        <w:t>2-2023</w:t>
      </w:r>
      <w:r w:rsidRPr="00D12246">
        <w:rPr>
          <w:b/>
          <w:sz w:val="40"/>
          <w:szCs w:val="40"/>
        </w:rPr>
        <w:t xml:space="preserve"> учебный год</w:t>
      </w:r>
    </w:p>
    <w:p w:rsidR="00463981" w:rsidRDefault="00463981" w:rsidP="00463981">
      <w:pPr>
        <w:spacing w:after="0" w:line="240" w:lineRule="auto"/>
        <w:jc w:val="center"/>
        <w:rPr>
          <w:b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976"/>
        <w:gridCol w:w="2977"/>
        <w:gridCol w:w="3260"/>
      </w:tblGrid>
      <w:tr w:rsidR="004E54FF" w:rsidTr="004E54FF">
        <w:tc>
          <w:tcPr>
            <w:tcW w:w="846" w:type="dxa"/>
          </w:tcPr>
          <w:p w:rsidR="004E54FF" w:rsidRPr="004E54FF" w:rsidRDefault="004E54FF" w:rsidP="00244E44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4E54FF" w:rsidRPr="004E54FF" w:rsidRDefault="004E54FF" w:rsidP="00244E44">
            <w:pPr>
              <w:jc w:val="center"/>
              <w:rPr>
                <w:b/>
              </w:rPr>
            </w:pPr>
          </w:p>
        </w:tc>
        <w:tc>
          <w:tcPr>
            <w:tcW w:w="9213" w:type="dxa"/>
            <w:gridSpan w:val="3"/>
          </w:tcPr>
          <w:p w:rsidR="004E54FF" w:rsidRPr="004E54FF" w:rsidRDefault="004E54FF" w:rsidP="00244E44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 w:rsidR="00B77038">
              <w:rPr>
                <w:b/>
              </w:rPr>
              <w:t xml:space="preserve"> к школе</w:t>
            </w:r>
            <w:r>
              <w:rPr>
                <w:b/>
              </w:rPr>
              <w:t xml:space="preserve"> </w:t>
            </w:r>
            <w:r w:rsidR="00B77038">
              <w:rPr>
                <w:b/>
              </w:rPr>
              <w:t xml:space="preserve">логопедическая </w:t>
            </w:r>
            <w:r>
              <w:rPr>
                <w:b/>
              </w:rPr>
              <w:t>группа</w:t>
            </w:r>
          </w:p>
        </w:tc>
      </w:tr>
      <w:tr w:rsidR="004E54FF" w:rsidTr="004E54FF">
        <w:tc>
          <w:tcPr>
            <w:tcW w:w="846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  <w:lang w:val="tt-RU"/>
              </w:rPr>
            </w:pPr>
            <w:r w:rsidRPr="00463981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4111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  <w:lang w:val="tt-RU"/>
              </w:rPr>
              <w:t>Образователная област</w:t>
            </w:r>
            <w:r w:rsidRPr="00463981">
              <w:rPr>
                <w:sz w:val="24"/>
                <w:szCs w:val="24"/>
              </w:rPr>
              <w:t>ь</w:t>
            </w:r>
          </w:p>
        </w:tc>
        <w:tc>
          <w:tcPr>
            <w:tcW w:w="2976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в неделю</w:t>
            </w:r>
          </w:p>
        </w:tc>
        <w:tc>
          <w:tcPr>
            <w:tcW w:w="2977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в месяц</w:t>
            </w:r>
          </w:p>
        </w:tc>
        <w:tc>
          <w:tcPr>
            <w:tcW w:w="3260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в год</w:t>
            </w:r>
          </w:p>
        </w:tc>
      </w:tr>
      <w:tr w:rsidR="0067719F" w:rsidTr="00463981">
        <w:tc>
          <w:tcPr>
            <w:tcW w:w="846" w:type="dxa"/>
            <w:shd w:val="clear" w:color="auto" w:fill="E7E6E6" w:themeFill="background2"/>
          </w:tcPr>
          <w:p w:rsidR="004E54FF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4111" w:type="dxa"/>
            <w:shd w:val="clear" w:color="auto" w:fill="E7E6E6" w:themeFill="background2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976" w:type="dxa"/>
            <w:shd w:val="clear" w:color="auto" w:fill="E7E6E6" w:themeFill="background2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E7E6E6" w:themeFill="background2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E7E6E6" w:themeFill="background2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72</w:t>
            </w:r>
          </w:p>
        </w:tc>
      </w:tr>
      <w:tr w:rsidR="004E54FF" w:rsidTr="004E54FF">
        <w:tc>
          <w:tcPr>
            <w:tcW w:w="846" w:type="dxa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976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72</w:t>
            </w:r>
          </w:p>
        </w:tc>
      </w:tr>
      <w:tr w:rsidR="004E54FF" w:rsidTr="004E54FF">
        <w:tc>
          <w:tcPr>
            <w:tcW w:w="846" w:type="dxa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E54FF" w:rsidRPr="00463981" w:rsidRDefault="004E54FF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</w:tcPr>
          <w:p w:rsidR="004E54FF" w:rsidRPr="00463981" w:rsidRDefault="002D462A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E54FF" w:rsidRPr="00463981" w:rsidRDefault="002D462A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E54FF" w:rsidRPr="00463981" w:rsidRDefault="002D462A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327412" w:rsidTr="00327412">
        <w:tc>
          <w:tcPr>
            <w:tcW w:w="846" w:type="dxa"/>
            <w:shd w:val="clear" w:color="auto" w:fill="E7E6E6" w:themeFill="background2"/>
          </w:tcPr>
          <w:p w:rsidR="004E54FF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4111" w:type="dxa"/>
            <w:shd w:val="clear" w:color="auto" w:fill="E7E6E6" w:themeFill="background2"/>
          </w:tcPr>
          <w:p w:rsidR="004E54FF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976" w:type="dxa"/>
            <w:shd w:val="clear" w:color="auto" w:fill="E7E6E6" w:themeFill="background2"/>
          </w:tcPr>
          <w:p w:rsidR="004E54FF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E7E6E6" w:themeFill="background2"/>
          </w:tcPr>
          <w:p w:rsidR="004E54FF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260" w:type="dxa"/>
            <w:shd w:val="clear" w:color="auto" w:fill="E7E6E6" w:themeFill="background2"/>
          </w:tcPr>
          <w:p w:rsidR="004E54FF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216</w:t>
            </w:r>
          </w:p>
        </w:tc>
      </w:tr>
      <w:tr w:rsidR="004E54FF" w:rsidTr="004E54FF">
        <w:tc>
          <w:tcPr>
            <w:tcW w:w="846" w:type="dxa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Основы грамотности</w:t>
            </w:r>
          </w:p>
        </w:tc>
        <w:tc>
          <w:tcPr>
            <w:tcW w:w="2976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36</w:t>
            </w:r>
          </w:p>
        </w:tc>
      </w:tr>
      <w:tr w:rsidR="004E54FF" w:rsidTr="004E54FF">
        <w:tc>
          <w:tcPr>
            <w:tcW w:w="846" w:type="dxa"/>
          </w:tcPr>
          <w:p w:rsidR="004E54FF" w:rsidRPr="00463981" w:rsidRDefault="004E54FF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2976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E54FF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72</w:t>
            </w:r>
          </w:p>
        </w:tc>
      </w:tr>
      <w:tr w:rsidR="00463981" w:rsidTr="004E54FF">
        <w:tc>
          <w:tcPr>
            <w:tcW w:w="846" w:type="dxa"/>
          </w:tcPr>
          <w:p w:rsidR="00463981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63981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Логопедическое ОД</w:t>
            </w:r>
          </w:p>
        </w:tc>
        <w:tc>
          <w:tcPr>
            <w:tcW w:w="2976" w:type="dxa"/>
          </w:tcPr>
          <w:p w:rsidR="00463981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63981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463981" w:rsidRPr="00463981" w:rsidRDefault="00463981" w:rsidP="00244E44">
            <w:pPr>
              <w:jc w:val="center"/>
              <w:rPr>
                <w:sz w:val="24"/>
                <w:szCs w:val="24"/>
              </w:rPr>
            </w:pPr>
            <w:r w:rsidRPr="00463981">
              <w:rPr>
                <w:sz w:val="24"/>
                <w:szCs w:val="24"/>
              </w:rPr>
              <w:t>108</w:t>
            </w:r>
          </w:p>
        </w:tc>
      </w:tr>
      <w:tr w:rsidR="00463981" w:rsidTr="00327412">
        <w:tc>
          <w:tcPr>
            <w:tcW w:w="846" w:type="dxa"/>
            <w:shd w:val="clear" w:color="auto" w:fill="E7E6E6" w:themeFill="background2"/>
          </w:tcPr>
          <w:p w:rsidR="00463981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111" w:type="dxa"/>
            <w:shd w:val="clear" w:color="auto" w:fill="E7E6E6" w:themeFill="background2"/>
          </w:tcPr>
          <w:p w:rsidR="00463981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  <w:r w:rsidRPr="00463981">
              <w:rPr>
                <w:b/>
                <w:sz w:val="24"/>
                <w:szCs w:val="24"/>
              </w:rPr>
              <w:t xml:space="preserve">Художественно-эстетическое направление развития </w:t>
            </w:r>
          </w:p>
        </w:tc>
        <w:tc>
          <w:tcPr>
            <w:tcW w:w="2976" w:type="dxa"/>
            <w:shd w:val="clear" w:color="auto" w:fill="E7E6E6" w:themeFill="background2"/>
          </w:tcPr>
          <w:p w:rsidR="00463981" w:rsidRPr="00463981" w:rsidRDefault="0067719F" w:rsidP="00244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E7E6E6" w:themeFill="background2"/>
          </w:tcPr>
          <w:p w:rsidR="00463981" w:rsidRPr="00463981" w:rsidRDefault="0067719F" w:rsidP="00244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260" w:type="dxa"/>
            <w:shd w:val="clear" w:color="auto" w:fill="E7E6E6" w:themeFill="background2"/>
          </w:tcPr>
          <w:p w:rsidR="00463981" w:rsidRPr="00463981" w:rsidRDefault="0067719F" w:rsidP="00244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  <w:tr w:rsidR="00463981" w:rsidTr="004E54FF">
        <w:tc>
          <w:tcPr>
            <w:tcW w:w="846" w:type="dxa"/>
          </w:tcPr>
          <w:p w:rsidR="00463981" w:rsidRPr="00463981" w:rsidRDefault="00463981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463981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:rsidR="00463981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63981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63981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72</w:t>
            </w:r>
          </w:p>
        </w:tc>
      </w:tr>
      <w:tr w:rsidR="0067719F" w:rsidTr="004E54FF">
        <w:tc>
          <w:tcPr>
            <w:tcW w:w="846" w:type="dxa"/>
          </w:tcPr>
          <w:p w:rsidR="0067719F" w:rsidRPr="00463981" w:rsidRDefault="0067719F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36</w:t>
            </w:r>
          </w:p>
        </w:tc>
      </w:tr>
      <w:tr w:rsidR="0067719F" w:rsidTr="004E54FF">
        <w:tc>
          <w:tcPr>
            <w:tcW w:w="846" w:type="dxa"/>
          </w:tcPr>
          <w:p w:rsidR="0067719F" w:rsidRPr="00463981" w:rsidRDefault="0067719F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Лепка/аппликация</w:t>
            </w:r>
          </w:p>
        </w:tc>
        <w:tc>
          <w:tcPr>
            <w:tcW w:w="2976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7719F" w:rsidRPr="00327412" w:rsidRDefault="0067719F" w:rsidP="00244E44">
            <w:pPr>
              <w:jc w:val="center"/>
              <w:rPr>
                <w:sz w:val="24"/>
                <w:szCs w:val="24"/>
              </w:rPr>
            </w:pPr>
            <w:r w:rsidRPr="00327412">
              <w:rPr>
                <w:sz w:val="24"/>
                <w:szCs w:val="24"/>
              </w:rPr>
              <w:t>36</w:t>
            </w:r>
          </w:p>
        </w:tc>
      </w:tr>
      <w:tr w:rsidR="00327412" w:rsidTr="00327412">
        <w:tc>
          <w:tcPr>
            <w:tcW w:w="846" w:type="dxa"/>
            <w:shd w:val="clear" w:color="auto" w:fill="E7E6E6" w:themeFill="background2"/>
          </w:tcPr>
          <w:p w:rsidR="00327412" w:rsidRPr="00327412" w:rsidRDefault="00327412" w:rsidP="00244E44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4111" w:type="dxa"/>
            <w:shd w:val="clear" w:color="auto" w:fill="E7E6E6" w:themeFill="background2"/>
          </w:tcPr>
          <w:p w:rsidR="00327412" w:rsidRPr="00327412" w:rsidRDefault="00327412" w:rsidP="00244E44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Физическое направление</w:t>
            </w:r>
          </w:p>
        </w:tc>
        <w:tc>
          <w:tcPr>
            <w:tcW w:w="2976" w:type="dxa"/>
            <w:shd w:val="clear" w:color="auto" w:fill="E7E6E6" w:themeFill="background2"/>
          </w:tcPr>
          <w:p w:rsidR="00327412" w:rsidRPr="00327412" w:rsidRDefault="00327412" w:rsidP="00244E44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E7E6E6" w:themeFill="background2"/>
          </w:tcPr>
          <w:p w:rsidR="00327412" w:rsidRPr="00327412" w:rsidRDefault="00327412" w:rsidP="00244E44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E7E6E6" w:themeFill="background2"/>
          </w:tcPr>
          <w:p w:rsidR="00327412" w:rsidRPr="00327412" w:rsidRDefault="00327412" w:rsidP="00244E44">
            <w:pPr>
              <w:jc w:val="center"/>
              <w:rPr>
                <w:b/>
                <w:sz w:val="24"/>
                <w:szCs w:val="24"/>
              </w:rPr>
            </w:pPr>
            <w:r w:rsidRPr="00327412">
              <w:rPr>
                <w:b/>
                <w:sz w:val="24"/>
                <w:szCs w:val="24"/>
              </w:rPr>
              <w:t>108</w:t>
            </w:r>
          </w:p>
        </w:tc>
      </w:tr>
      <w:tr w:rsidR="00327412" w:rsidTr="004E54FF">
        <w:tc>
          <w:tcPr>
            <w:tcW w:w="846" w:type="dxa"/>
          </w:tcPr>
          <w:p w:rsidR="00327412" w:rsidRPr="00463981" w:rsidRDefault="00327412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27412" w:rsidRP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2976" w:type="dxa"/>
          </w:tcPr>
          <w:p w:rsidR="00327412" w:rsidRP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27412" w:rsidRP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327412" w:rsidRP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327412" w:rsidTr="004E54FF">
        <w:tc>
          <w:tcPr>
            <w:tcW w:w="846" w:type="dxa"/>
          </w:tcPr>
          <w:p w:rsidR="00327412" w:rsidRPr="00463981" w:rsidRDefault="00327412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(на улице)</w:t>
            </w:r>
          </w:p>
        </w:tc>
        <w:tc>
          <w:tcPr>
            <w:tcW w:w="2976" w:type="dxa"/>
          </w:tcPr>
          <w:p w:rsid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27412" w:rsidRDefault="00327412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B77038" w:rsidTr="004E54FF">
        <w:tc>
          <w:tcPr>
            <w:tcW w:w="846" w:type="dxa"/>
          </w:tcPr>
          <w:p w:rsidR="00B77038" w:rsidRPr="00463981" w:rsidRDefault="00B77038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260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</w:tr>
      <w:tr w:rsidR="00B77038" w:rsidTr="004E54FF">
        <w:tc>
          <w:tcPr>
            <w:tcW w:w="846" w:type="dxa"/>
          </w:tcPr>
          <w:p w:rsidR="00B77038" w:rsidRPr="00463981" w:rsidRDefault="00B77038" w:rsidP="00244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ч.30 м</w:t>
            </w:r>
          </w:p>
        </w:tc>
        <w:tc>
          <w:tcPr>
            <w:tcW w:w="2977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77038" w:rsidRDefault="00B77038" w:rsidP="00244E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E54FF" w:rsidRDefault="004E54FF" w:rsidP="00244E44">
      <w:pPr>
        <w:jc w:val="center"/>
        <w:rPr>
          <w:b/>
          <w:sz w:val="40"/>
          <w:szCs w:val="40"/>
        </w:rPr>
      </w:pPr>
    </w:p>
    <w:sectPr w:rsidR="004E54FF" w:rsidSect="00B367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77939"/>
    <w:multiLevelType w:val="hybridMultilevel"/>
    <w:tmpl w:val="F746EFE2"/>
    <w:lvl w:ilvl="0" w:tplc="B140848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53689"/>
    <w:multiLevelType w:val="hybridMultilevel"/>
    <w:tmpl w:val="BCD01CFE"/>
    <w:lvl w:ilvl="0" w:tplc="61FC6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C808F1"/>
    <w:multiLevelType w:val="multilevel"/>
    <w:tmpl w:val="9034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B50FA2"/>
    <w:multiLevelType w:val="hybridMultilevel"/>
    <w:tmpl w:val="CF54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57"/>
    <w:rsid w:val="00005C27"/>
    <w:rsid w:val="00007290"/>
    <w:rsid w:val="00021FCC"/>
    <w:rsid w:val="00036B36"/>
    <w:rsid w:val="00043CE0"/>
    <w:rsid w:val="00051920"/>
    <w:rsid w:val="000873F3"/>
    <w:rsid w:val="00095DFB"/>
    <w:rsid w:val="000C33A5"/>
    <w:rsid w:val="000C694A"/>
    <w:rsid w:val="001017D4"/>
    <w:rsid w:val="0011389D"/>
    <w:rsid w:val="00113D70"/>
    <w:rsid w:val="0012457A"/>
    <w:rsid w:val="0015429A"/>
    <w:rsid w:val="001932DC"/>
    <w:rsid w:val="0019708C"/>
    <w:rsid w:val="001A2505"/>
    <w:rsid w:val="001F7CD5"/>
    <w:rsid w:val="00223796"/>
    <w:rsid w:val="00227862"/>
    <w:rsid w:val="00237E48"/>
    <w:rsid w:val="00244E44"/>
    <w:rsid w:val="00272BC4"/>
    <w:rsid w:val="002802F4"/>
    <w:rsid w:val="002A113E"/>
    <w:rsid w:val="002C029D"/>
    <w:rsid w:val="002C60AE"/>
    <w:rsid w:val="002D462A"/>
    <w:rsid w:val="002E0EEF"/>
    <w:rsid w:val="00310140"/>
    <w:rsid w:val="00320285"/>
    <w:rsid w:val="003227DE"/>
    <w:rsid w:val="00323C91"/>
    <w:rsid w:val="003242AE"/>
    <w:rsid w:val="003245F3"/>
    <w:rsid w:val="00327412"/>
    <w:rsid w:val="0039348B"/>
    <w:rsid w:val="00395AA9"/>
    <w:rsid w:val="003B1BA4"/>
    <w:rsid w:val="003C32D7"/>
    <w:rsid w:val="003C6D1D"/>
    <w:rsid w:val="003D42E9"/>
    <w:rsid w:val="003E2A8D"/>
    <w:rsid w:val="003E2E9D"/>
    <w:rsid w:val="003F1CA5"/>
    <w:rsid w:val="00440811"/>
    <w:rsid w:val="00445066"/>
    <w:rsid w:val="00446F69"/>
    <w:rsid w:val="00463981"/>
    <w:rsid w:val="00470E85"/>
    <w:rsid w:val="00483BB3"/>
    <w:rsid w:val="0049709F"/>
    <w:rsid w:val="004A5439"/>
    <w:rsid w:val="004D069B"/>
    <w:rsid w:val="004D1810"/>
    <w:rsid w:val="004D4FFE"/>
    <w:rsid w:val="004E4779"/>
    <w:rsid w:val="004E54FF"/>
    <w:rsid w:val="004E7C9D"/>
    <w:rsid w:val="0053728E"/>
    <w:rsid w:val="00537E10"/>
    <w:rsid w:val="00541453"/>
    <w:rsid w:val="00544DCC"/>
    <w:rsid w:val="005577C4"/>
    <w:rsid w:val="0057437D"/>
    <w:rsid w:val="00587931"/>
    <w:rsid w:val="005A51D4"/>
    <w:rsid w:val="005B3B92"/>
    <w:rsid w:val="005B4BE3"/>
    <w:rsid w:val="005C2842"/>
    <w:rsid w:val="00602DDA"/>
    <w:rsid w:val="00613C9D"/>
    <w:rsid w:val="0061405C"/>
    <w:rsid w:val="00617832"/>
    <w:rsid w:val="00641957"/>
    <w:rsid w:val="00647786"/>
    <w:rsid w:val="00662F5E"/>
    <w:rsid w:val="0066638F"/>
    <w:rsid w:val="0067719F"/>
    <w:rsid w:val="006A0924"/>
    <w:rsid w:val="006B3D9A"/>
    <w:rsid w:val="006C1AAB"/>
    <w:rsid w:val="006F0D9E"/>
    <w:rsid w:val="00713AEB"/>
    <w:rsid w:val="007415FE"/>
    <w:rsid w:val="00753C4E"/>
    <w:rsid w:val="00756AC7"/>
    <w:rsid w:val="007A167D"/>
    <w:rsid w:val="007B2A00"/>
    <w:rsid w:val="007C20C0"/>
    <w:rsid w:val="007C58F8"/>
    <w:rsid w:val="007D0056"/>
    <w:rsid w:val="007D7768"/>
    <w:rsid w:val="007F7796"/>
    <w:rsid w:val="008116AD"/>
    <w:rsid w:val="00815689"/>
    <w:rsid w:val="00835FDA"/>
    <w:rsid w:val="00860935"/>
    <w:rsid w:val="00871D7C"/>
    <w:rsid w:val="00886AFE"/>
    <w:rsid w:val="00890326"/>
    <w:rsid w:val="0089515C"/>
    <w:rsid w:val="008A119B"/>
    <w:rsid w:val="008C3827"/>
    <w:rsid w:val="008D361C"/>
    <w:rsid w:val="008E4A4F"/>
    <w:rsid w:val="008F3C52"/>
    <w:rsid w:val="008F4CEC"/>
    <w:rsid w:val="009052D5"/>
    <w:rsid w:val="00916200"/>
    <w:rsid w:val="00921927"/>
    <w:rsid w:val="00943605"/>
    <w:rsid w:val="00950092"/>
    <w:rsid w:val="00967940"/>
    <w:rsid w:val="00977D97"/>
    <w:rsid w:val="00981558"/>
    <w:rsid w:val="009B7AE5"/>
    <w:rsid w:val="009C2249"/>
    <w:rsid w:val="009F081B"/>
    <w:rsid w:val="00A0483C"/>
    <w:rsid w:val="00A30102"/>
    <w:rsid w:val="00A4036C"/>
    <w:rsid w:val="00A767E3"/>
    <w:rsid w:val="00A81810"/>
    <w:rsid w:val="00A81C67"/>
    <w:rsid w:val="00A81C6A"/>
    <w:rsid w:val="00AA5BBA"/>
    <w:rsid w:val="00AB2C56"/>
    <w:rsid w:val="00AC5D48"/>
    <w:rsid w:val="00AE00B5"/>
    <w:rsid w:val="00AE12FD"/>
    <w:rsid w:val="00AF29A8"/>
    <w:rsid w:val="00AF48E9"/>
    <w:rsid w:val="00B23F0E"/>
    <w:rsid w:val="00B36757"/>
    <w:rsid w:val="00B564FA"/>
    <w:rsid w:val="00B76070"/>
    <w:rsid w:val="00B77038"/>
    <w:rsid w:val="00BA7529"/>
    <w:rsid w:val="00BB253A"/>
    <w:rsid w:val="00BC4AC3"/>
    <w:rsid w:val="00BD164C"/>
    <w:rsid w:val="00BF0C33"/>
    <w:rsid w:val="00C113C3"/>
    <w:rsid w:val="00C25328"/>
    <w:rsid w:val="00C31085"/>
    <w:rsid w:val="00C35AB3"/>
    <w:rsid w:val="00C42D63"/>
    <w:rsid w:val="00C62E79"/>
    <w:rsid w:val="00C82BB1"/>
    <w:rsid w:val="00CC322B"/>
    <w:rsid w:val="00CD4240"/>
    <w:rsid w:val="00CE708C"/>
    <w:rsid w:val="00CF3214"/>
    <w:rsid w:val="00D051C4"/>
    <w:rsid w:val="00D058BE"/>
    <w:rsid w:val="00D12246"/>
    <w:rsid w:val="00D241D1"/>
    <w:rsid w:val="00D32ED1"/>
    <w:rsid w:val="00D4423C"/>
    <w:rsid w:val="00D478FF"/>
    <w:rsid w:val="00D55AB7"/>
    <w:rsid w:val="00D55E14"/>
    <w:rsid w:val="00D57E4A"/>
    <w:rsid w:val="00D70ECF"/>
    <w:rsid w:val="00D81D10"/>
    <w:rsid w:val="00DA3D15"/>
    <w:rsid w:val="00DC42E1"/>
    <w:rsid w:val="00DD0BD1"/>
    <w:rsid w:val="00DD3098"/>
    <w:rsid w:val="00DD5165"/>
    <w:rsid w:val="00DF7D64"/>
    <w:rsid w:val="00E107A6"/>
    <w:rsid w:val="00E16838"/>
    <w:rsid w:val="00E3579D"/>
    <w:rsid w:val="00E41AA4"/>
    <w:rsid w:val="00E45A5B"/>
    <w:rsid w:val="00E6132F"/>
    <w:rsid w:val="00E64423"/>
    <w:rsid w:val="00E84E0B"/>
    <w:rsid w:val="00EB7262"/>
    <w:rsid w:val="00EF7526"/>
    <w:rsid w:val="00F01A1C"/>
    <w:rsid w:val="00F0524C"/>
    <w:rsid w:val="00F10B83"/>
    <w:rsid w:val="00F14A1C"/>
    <w:rsid w:val="00F14F2C"/>
    <w:rsid w:val="00F230F6"/>
    <w:rsid w:val="00F2696E"/>
    <w:rsid w:val="00F92055"/>
    <w:rsid w:val="00F9465A"/>
    <w:rsid w:val="00FA0A19"/>
    <w:rsid w:val="00FA350F"/>
    <w:rsid w:val="00FB58A6"/>
    <w:rsid w:val="00FD4E15"/>
    <w:rsid w:val="00FE083C"/>
    <w:rsid w:val="00F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38AE"/>
  <w15:chartTrackingRefBased/>
  <w15:docId w15:val="{6677CD8F-01A4-4861-88C1-EEF7855D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8BE"/>
    <w:pPr>
      <w:ind w:left="720"/>
      <w:contextualSpacing/>
    </w:pPr>
  </w:style>
  <w:style w:type="table" w:styleId="a4">
    <w:name w:val="Table Grid"/>
    <w:basedOn w:val="a1"/>
    <w:uiPriority w:val="39"/>
    <w:rsid w:val="00B2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8155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3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2022-11-24T07:07:00Z</cp:lastPrinted>
  <dcterms:created xsi:type="dcterms:W3CDTF">2022-11-24T06:22:00Z</dcterms:created>
  <dcterms:modified xsi:type="dcterms:W3CDTF">2022-11-24T07:28:00Z</dcterms:modified>
</cp:coreProperties>
</file>